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7BE0" w14:textId="34867D8A" w:rsidR="007975EB" w:rsidRPr="007975EB" w:rsidRDefault="007975EB" w:rsidP="007975EB">
      <w:pPr>
        <w:jc w:val="center"/>
        <w:rPr>
          <w:rFonts w:ascii="Verdana" w:hAnsi="Verdana"/>
          <w:color w:val="FF0000"/>
          <w:sz w:val="36"/>
          <w:szCs w:val="36"/>
        </w:rPr>
      </w:pPr>
      <w:r w:rsidRPr="007975EB">
        <w:rPr>
          <w:rFonts w:ascii="Verdana" w:hAnsi="Verdana"/>
          <w:color w:val="FF0000"/>
          <w:sz w:val="36"/>
          <w:szCs w:val="36"/>
        </w:rPr>
        <w:t>Købmandsgården i Thorum d. 7/11-23 kl. 19.45</w:t>
      </w:r>
    </w:p>
    <w:p w14:paraId="617FF595" w14:textId="77777777" w:rsidR="007975EB" w:rsidRDefault="007975EB" w:rsidP="007975EB">
      <w:pPr>
        <w:jc w:val="center"/>
      </w:pPr>
    </w:p>
    <w:p w14:paraId="362DA2D3" w14:textId="77777777" w:rsidR="007975EB" w:rsidRPr="007975EB" w:rsidRDefault="007975EB" w:rsidP="007975EB">
      <w:pPr>
        <w:shd w:val="clear" w:color="auto" w:fill="002546"/>
        <w:spacing w:after="0" w:line="240" w:lineRule="auto"/>
        <w:outlineLvl w:val="0"/>
        <w:rPr>
          <w:rFonts w:ascii="AUPassataBold" w:eastAsia="Times New Roman" w:hAnsi="AUPassataBold" w:cs="Times New Roman"/>
          <w:color w:val="FFFFFF"/>
          <w:kern w:val="36"/>
          <w:sz w:val="48"/>
          <w:szCs w:val="48"/>
          <w:lang w:eastAsia="da-DK"/>
          <w14:ligatures w14:val="none"/>
        </w:rPr>
      </w:pPr>
      <w:r w:rsidRPr="007975EB">
        <w:rPr>
          <w:rFonts w:ascii="AUPassataBold" w:eastAsia="Times New Roman" w:hAnsi="AUPassataBold" w:cs="Times New Roman"/>
          <w:color w:val="FFFFFF"/>
          <w:kern w:val="36"/>
          <w:sz w:val="48"/>
          <w:szCs w:val="48"/>
          <w:lang w:eastAsia="da-DK"/>
          <w14:ligatures w14:val="none"/>
        </w:rPr>
        <w:t>Antistof og antiverden</w:t>
      </w:r>
    </w:p>
    <w:p w14:paraId="0FCC50D9" w14:textId="77777777" w:rsidR="007975EB" w:rsidRPr="007975EB" w:rsidRDefault="007975EB" w:rsidP="007975EB">
      <w:pPr>
        <w:shd w:val="clear" w:color="auto" w:fill="002546"/>
        <w:spacing w:after="0" w:line="240" w:lineRule="auto"/>
        <w:rPr>
          <w:rFonts w:ascii="AUPassataRegular" w:eastAsia="Times New Roman" w:hAnsi="AUPassataRegular" w:cs="Times New Roman"/>
          <w:color w:val="FFFFFF"/>
          <w:kern w:val="0"/>
          <w:sz w:val="21"/>
          <w:szCs w:val="21"/>
          <w:lang w:eastAsia="da-DK"/>
          <w14:ligatures w14:val="none"/>
        </w:rPr>
      </w:pPr>
      <w:r w:rsidRPr="007975EB">
        <w:rPr>
          <w:rFonts w:ascii="AUPassataRegular" w:eastAsia="Times New Roman" w:hAnsi="AUPassataRegular" w:cs="Times New Roman"/>
          <w:color w:val="FFFFFF"/>
          <w:kern w:val="0"/>
          <w:sz w:val="21"/>
          <w:szCs w:val="21"/>
          <w:lang w:eastAsia="da-DK"/>
          <w14:ligatures w14:val="none"/>
        </w:rPr>
        <w:t xml:space="preserve">ved fysiker Jeffrey S. </w:t>
      </w:r>
      <w:proofErr w:type="spellStart"/>
      <w:r w:rsidRPr="007975EB">
        <w:rPr>
          <w:rFonts w:ascii="AUPassataRegular" w:eastAsia="Times New Roman" w:hAnsi="AUPassataRegular" w:cs="Times New Roman"/>
          <w:color w:val="FFFFFF"/>
          <w:kern w:val="0"/>
          <w:sz w:val="21"/>
          <w:szCs w:val="21"/>
          <w:lang w:eastAsia="da-DK"/>
          <w14:ligatures w14:val="none"/>
        </w:rPr>
        <w:t>Hangst</w:t>
      </w:r>
      <w:proofErr w:type="spellEnd"/>
    </w:p>
    <w:p w14:paraId="0FCF6F30" w14:textId="1BD44FC4" w:rsidR="005B357A" w:rsidRDefault="005B357A" w:rsidP="007975EB">
      <w:pPr>
        <w:jc w:val="center"/>
      </w:pPr>
    </w:p>
    <w:p w14:paraId="169F5E12" w14:textId="77777777" w:rsidR="007975EB" w:rsidRDefault="007975EB" w:rsidP="007975EB">
      <w:pPr>
        <w:jc w:val="center"/>
      </w:pPr>
    </w:p>
    <w:p w14:paraId="1FDEBAEC" w14:textId="77777777" w:rsidR="007975EB" w:rsidRPr="007975EB" w:rsidRDefault="007975EB" w:rsidP="007975EB">
      <w:pPr>
        <w:shd w:val="clear" w:color="auto" w:fill="F0F0F0"/>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I de seneste år er fysikerne blevet i stand til at producere og studere antistof på måder som for få årtier siden blev betragtet som ren science fiction. Studier af antistof kan måske afsløre hvorfor stjerner, planeter og mennesker faktisk er til.</w:t>
      </w:r>
    </w:p>
    <w:p w14:paraId="3EB5B664" w14:textId="77777777"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Ordet ‘antistof’ fremkalder ofte vilde forestillinger om fx dommedagsvåben eller energikilder til rumskibe. Men hvad er de videnskabelige facts om antistof?</w:t>
      </w:r>
    </w:p>
    <w:p w14:paraId="5C22FF2E" w14:textId="77777777"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I de seneste år er fysikerne blevet i stand til at producere og studere antistof på måder som for få årtier siden blev betragtet som ren science fiction.</w:t>
      </w:r>
    </w:p>
    <w:p w14:paraId="45A47448" w14:textId="77777777"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Og hvorfor er der så stor interesse for dette gådefulde antistof? Fordi universet slet ikke burde eksistere. For da universet opstod ved Big Bang, burde der være skabt lige meget stof og antistof, og de ville tilintetgøre hinanden. Men antistoffet er pist forsvundet.</w:t>
      </w:r>
    </w:p>
    <w:p w14:paraId="510DCF90" w14:textId="77777777"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Studier af antistof gemmer måske på nøglen til at forstå hvorfor at fx stjerner, planeter og mennesker faktisk er til.</w:t>
      </w:r>
    </w:p>
    <w:p w14:paraId="19E0A640" w14:textId="77777777"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I foredraget vil du få en introduktion til fysikernes teori bag antistof og dernæst en dybere gennemgang af det eneste antistofatom som det er lykkedes forskerne at fremstille: antihydrogen. Antihydrogen, som også kaldes antibrint, er antistof-modstykket til det mindste atom i vores almindelige stofverden, hydrogen – hvis struktur Niels Bohr optrevlede for mere end 100 år siden.</w:t>
      </w:r>
    </w:p>
    <w:p w14:paraId="4852CFFA" w14:textId="43688572" w:rsidR="007975EB" w:rsidRPr="007975EB" w:rsidRDefault="007975EB" w:rsidP="007975EB">
      <w:pPr>
        <w:shd w:val="clear" w:color="auto" w:fill="FFFFFF"/>
        <w:spacing w:before="100" w:beforeAutospacing="1" w:after="100" w:afterAutospacing="1" w:line="240" w:lineRule="auto"/>
        <w:rPr>
          <w:rFonts w:ascii="Verdana" w:eastAsia="Times New Roman" w:hAnsi="Verdana" w:cs="Times New Roman"/>
          <w:color w:val="0A0A0A"/>
          <w:kern w:val="0"/>
          <w:sz w:val="24"/>
          <w:szCs w:val="24"/>
          <w:lang w:eastAsia="da-DK"/>
          <w14:ligatures w14:val="none"/>
        </w:rPr>
      </w:pPr>
      <w:r w:rsidRPr="007975EB">
        <w:rPr>
          <w:rFonts w:ascii="Verdana" w:eastAsia="Times New Roman" w:hAnsi="Verdana" w:cs="Times New Roman"/>
          <w:color w:val="0A0A0A"/>
          <w:kern w:val="0"/>
          <w:sz w:val="24"/>
          <w:szCs w:val="24"/>
          <w:lang w:eastAsia="da-DK"/>
          <w14:ligatures w14:val="none"/>
        </w:rPr>
        <w:t>Hvordan er antiverdenen? Har antihydrogen den samme struktur som hydrogen? Falder den opad eller nedad? Få svaret på disse spørgsmål i forelæsningen.</w:t>
      </w:r>
    </w:p>
    <w:sectPr w:rsidR="007975EB" w:rsidRPr="007975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UPassataBold">
    <w:altName w:val="Cambria"/>
    <w:panose1 w:val="00000000000000000000"/>
    <w:charset w:val="00"/>
    <w:family w:val="roman"/>
    <w:notTrueType/>
    <w:pitch w:val="default"/>
  </w:font>
  <w:font w:name="AUPassa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EB"/>
    <w:rsid w:val="005B357A"/>
    <w:rsid w:val="007975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983F"/>
  <w15:chartTrackingRefBased/>
  <w15:docId w15:val="{B1EAC971-10A4-49B4-B6B1-9BC224ED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97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975E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7975EB"/>
    <w:rPr>
      <w:color w:val="0000FF"/>
      <w:u w:val="single"/>
    </w:rPr>
  </w:style>
  <w:style w:type="character" w:customStyle="1" w:styleId="textfitted">
    <w:name w:val="textfitted"/>
    <w:basedOn w:val="Standardskrifttypeiafsnit"/>
    <w:rsid w:val="007975EB"/>
  </w:style>
  <w:style w:type="character" w:customStyle="1" w:styleId="Overskrift1Tegn">
    <w:name w:val="Overskrift 1 Tegn"/>
    <w:basedOn w:val="Standardskrifttypeiafsnit"/>
    <w:link w:val="Overskrift1"/>
    <w:uiPriority w:val="9"/>
    <w:rsid w:val="007975EB"/>
    <w:rPr>
      <w:rFonts w:ascii="Times New Roman" w:eastAsia="Times New Roman" w:hAnsi="Times New Roman" w:cs="Times New Roman"/>
      <w:b/>
      <w:bCs/>
      <w:kern w:val="36"/>
      <w:sz w:val="48"/>
      <w:szCs w:val="48"/>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51052">
      <w:bodyDiv w:val="1"/>
      <w:marLeft w:val="0"/>
      <w:marRight w:val="0"/>
      <w:marTop w:val="0"/>
      <w:marBottom w:val="0"/>
      <w:divBdr>
        <w:top w:val="none" w:sz="0" w:space="0" w:color="auto"/>
        <w:left w:val="none" w:sz="0" w:space="0" w:color="auto"/>
        <w:bottom w:val="none" w:sz="0" w:space="0" w:color="auto"/>
        <w:right w:val="none" w:sz="0" w:space="0" w:color="auto"/>
      </w:divBdr>
      <w:divsChild>
        <w:div w:id="2124768177">
          <w:marLeft w:val="0"/>
          <w:marRight w:val="0"/>
          <w:marTop w:val="0"/>
          <w:marBottom w:val="0"/>
          <w:divBdr>
            <w:top w:val="none" w:sz="0" w:space="0" w:color="auto"/>
            <w:left w:val="none" w:sz="0" w:space="0" w:color="auto"/>
            <w:bottom w:val="none" w:sz="0" w:space="0" w:color="auto"/>
            <w:right w:val="none" w:sz="0" w:space="0" w:color="auto"/>
          </w:divBdr>
          <w:divsChild>
            <w:div w:id="1111242636">
              <w:marLeft w:val="0"/>
              <w:marRight w:val="0"/>
              <w:marTop w:val="0"/>
              <w:marBottom w:val="0"/>
              <w:divBdr>
                <w:top w:val="none" w:sz="0" w:space="0" w:color="auto"/>
                <w:left w:val="none" w:sz="0" w:space="0" w:color="auto"/>
                <w:bottom w:val="none" w:sz="0" w:space="0" w:color="auto"/>
                <w:right w:val="none" w:sz="0" w:space="0" w:color="auto"/>
              </w:divBdr>
            </w:div>
            <w:div w:id="1426878298">
              <w:marLeft w:val="0"/>
              <w:marRight w:val="0"/>
              <w:marTop w:val="0"/>
              <w:marBottom w:val="0"/>
              <w:divBdr>
                <w:top w:val="none" w:sz="0" w:space="0" w:color="auto"/>
                <w:left w:val="none" w:sz="0" w:space="0" w:color="auto"/>
                <w:bottom w:val="none" w:sz="0" w:space="0" w:color="auto"/>
                <w:right w:val="none" w:sz="0" w:space="0" w:color="auto"/>
              </w:divBdr>
              <w:divsChild>
                <w:div w:id="120391893">
                  <w:marLeft w:val="0"/>
                  <w:marRight w:val="0"/>
                  <w:marTop w:val="0"/>
                  <w:marBottom w:val="0"/>
                  <w:divBdr>
                    <w:top w:val="none" w:sz="0" w:space="0" w:color="auto"/>
                    <w:left w:val="none" w:sz="0" w:space="0" w:color="auto"/>
                    <w:bottom w:val="none" w:sz="0" w:space="0" w:color="auto"/>
                    <w:right w:val="none" w:sz="0" w:space="0" w:color="auto"/>
                  </w:divBdr>
                </w:div>
                <w:div w:id="1598442226">
                  <w:marLeft w:val="0"/>
                  <w:marRight w:val="0"/>
                  <w:marTop w:val="0"/>
                  <w:marBottom w:val="0"/>
                  <w:divBdr>
                    <w:top w:val="none" w:sz="0" w:space="0" w:color="auto"/>
                    <w:left w:val="none" w:sz="0" w:space="0" w:color="auto"/>
                    <w:bottom w:val="none" w:sz="0" w:space="0" w:color="auto"/>
                    <w:right w:val="none" w:sz="0" w:space="0" w:color="auto"/>
                  </w:divBdr>
                  <w:divsChild>
                    <w:div w:id="1886986942">
                      <w:marLeft w:val="0"/>
                      <w:marRight w:val="0"/>
                      <w:marTop w:val="0"/>
                      <w:marBottom w:val="0"/>
                      <w:divBdr>
                        <w:top w:val="none" w:sz="0" w:space="0" w:color="auto"/>
                        <w:left w:val="none" w:sz="0" w:space="0" w:color="auto"/>
                        <w:bottom w:val="none" w:sz="0" w:space="0" w:color="auto"/>
                        <w:right w:val="none" w:sz="0" w:space="0" w:color="auto"/>
                      </w:divBdr>
                      <w:divsChild>
                        <w:div w:id="931474738">
                          <w:marLeft w:val="0"/>
                          <w:marRight w:val="0"/>
                          <w:marTop w:val="0"/>
                          <w:marBottom w:val="0"/>
                          <w:divBdr>
                            <w:top w:val="single" w:sz="6" w:space="7" w:color="CCCCCC"/>
                            <w:left w:val="single" w:sz="6" w:space="7" w:color="CCCCCC"/>
                            <w:bottom w:val="single" w:sz="6" w:space="7" w:color="CCCCCC"/>
                            <w:right w:val="single" w:sz="6" w:space="7" w:color="CCCCCC"/>
                          </w:divBdr>
                          <w:divsChild>
                            <w:div w:id="864948473">
                              <w:marLeft w:val="0"/>
                              <w:marRight w:val="0"/>
                              <w:marTop w:val="0"/>
                              <w:marBottom w:val="0"/>
                              <w:divBdr>
                                <w:top w:val="none" w:sz="0" w:space="0" w:color="auto"/>
                                <w:left w:val="none" w:sz="0" w:space="0" w:color="auto"/>
                                <w:bottom w:val="none" w:sz="0" w:space="0" w:color="auto"/>
                                <w:right w:val="none" w:sz="0" w:space="0" w:color="auto"/>
                              </w:divBdr>
                              <w:divsChild>
                                <w:div w:id="1338769559">
                                  <w:marLeft w:val="0"/>
                                  <w:marRight w:val="0"/>
                                  <w:marTop w:val="0"/>
                                  <w:marBottom w:val="240"/>
                                  <w:divBdr>
                                    <w:top w:val="none" w:sz="0" w:space="0" w:color="auto"/>
                                    <w:left w:val="none" w:sz="0" w:space="0" w:color="auto"/>
                                    <w:bottom w:val="none" w:sz="0" w:space="0" w:color="auto"/>
                                    <w:right w:val="none" w:sz="0" w:space="0" w:color="auto"/>
                                  </w:divBdr>
                                  <w:divsChild>
                                    <w:div w:id="2321862">
                                      <w:marLeft w:val="0"/>
                                      <w:marRight w:val="0"/>
                                      <w:marTop w:val="0"/>
                                      <w:marBottom w:val="0"/>
                                      <w:divBdr>
                                        <w:top w:val="none" w:sz="0" w:space="0" w:color="auto"/>
                                        <w:left w:val="none" w:sz="0" w:space="0" w:color="auto"/>
                                        <w:bottom w:val="none" w:sz="0" w:space="0" w:color="auto"/>
                                        <w:right w:val="none" w:sz="0" w:space="0" w:color="auto"/>
                                      </w:divBdr>
                                      <w:divsChild>
                                        <w:div w:id="9324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54127">
      <w:bodyDiv w:val="1"/>
      <w:marLeft w:val="0"/>
      <w:marRight w:val="0"/>
      <w:marTop w:val="0"/>
      <w:marBottom w:val="0"/>
      <w:divBdr>
        <w:top w:val="none" w:sz="0" w:space="0" w:color="auto"/>
        <w:left w:val="none" w:sz="0" w:space="0" w:color="auto"/>
        <w:bottom w:val="none" w:sz="0" w:space="0" w:color="auto"/>
        <w:right w:val="none" w:sz="0" w:space="0" w:color="auto"/>
      </w:divBdr>
      <w:divsChild>
        <w:div w:id="160722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1357</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Fursund egnen</dc:creator>
  <cp:keywords/>
  <dc:description/>
  <cp:lastModifiedBy>Fursund egnen</cp:lastModifiedBy>
  <cp:revision>1</cp:revision>
  <dcterms:created xsi:type="dcterms:W3CDTF">2023-10-10T12:19:00Z</dcterms:created>
  <dcterms:modified xsi:type="dcterms:W3CDTF">2023-10-10T12:23:00Z</dcterms:modified>
</cp:coreProperties>
</file>